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C5295B" w14:textId="77777777" w:rsidR="00BE5364" w:rsidRDefault="00471C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425" w:hanging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PROCURAÇÃO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>AD JUDICIA ET EXTRA</w:t>
      </w:r>
    </w:p>
    <w:p w14:paraId="56D078F9" w14:textId="77777777" w:rsidR="00BE5364" w:rsidRDefault="00BE53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425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"/>
        <w:tblW w:w="920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68"/>
        <w:gridCol w:w="1534"/>
        <w:gridCol w:w="1534"/>
        <w:gridCol w:w="3068"/>
      </w:tblGrid>
      <w:tr w:rsidR="00BE5364" w14:paraId="0D0C7EA8" w14:textId="77777777">
        <w:tc>
          <w:tcPr>
            <w:tcW w:w="9204" w:type="dxa"/>
            <w:gridSpan w:val="4"/>
          </w:tcPr>
          <w:p w14:paraId="16BDDE79" w14:textId="77777777" w:rsidR="00BE5364" w:rsidRDefault="00471C3B">
            <w:pPr>
              <w:ind w:left="0" w:right="-425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OUTORGANTE:</w:t>
            </w:r>
          </w:p>
        </w:tc>
      </w:tr>
      <w:tr w:rsidR="00BE5364" w14:paraId="7792EA2F" w14:textId="77777777">
        <w:tc>
          <w:tcPr>
            <w:tcW w:w="3068" w:type="dxa"/>
          </w:tcPr>
          <w:p w14:paraId="3363BD70" w14:textId="77777777" w:rsidR="00BE5364" w:rsidRDefault="00471C3B">
            <w:pPr>
              <w:ind w:left="0" w:right="-425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CPF:</w:t>
            </w:r>
          </w:p>
        </w:tc>
        <w:tc>
          <w:tcPr>
            <w:tcW w:w="3068" w:type="dxa"/>
            <w:gridSpan w:val="2"/>
          </w:tcPr>
          <w:p w14:paraId="14673354" w14:textId="77777777" w:rsidR="00BE5364" w:rsidRDefault="00471C3B">
            <w:pPr>
              <w:ind w:left="0" w:right="-425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RG:</w:t>
            </w:r>
          </w:p>
        </w:tc>
        <w:tc>
          <w:tcPr>
            <w:tcW w:w="3068" w:type="dxa"/>
          </w:tcPr>
          <w:p w14:paraId="5628D57C" w14:textId="77777777" w:rsidR="00BE5364" w:rsidRDefault="00471C3B">
            <w:pPr>
              <w:ind w:left="0" w:right="-425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Nascimento:</w:t>
            </w:r>
          </w:p>
        </w:tc>
      </w:tr>
      <w:tr w:rsidR="00BE5364" w14:paraId="60327A13" w14:textId="77777777">
        <w:tc>
          <w:tcPr>
            <w:tcW w:w="4602" w:type="dxa"/>
            <w:gridSpan w:val="2"/>
          </w:tcPr>
          <w:p w14:paraId="5A2EFBBE" w14:textId="77777777" w:rsidR="00BE5364" w:rsidRDefault="00471C3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Nacionalidade:</w:t>
            </w:r>
          </w:p>
        </w:tc>
        <w:tc>
          <w:tcPr>
            <w:tcW w:w="4602" w:type="dxa"/>
            <w:gridSpan w:val="2"/>
          </w:tcPr>
          <w:p w14:paraId="577C8CCD" w14:textId="77777777" w:rsidR="00BE5364" w:rsidRDefault="00471C3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Naturalidade:</w:t>
            </w:r>
          </w:p>
        </w:tc>
      </w:tr>
      <w:tr w:rsidR="00BE5364" w14:paraId="4F1512FF" w14:textId="77777777">
        <w:tc>
          <w:tcPr>
            <w:tcW w:w="4602" w:type="dxa"/>
            <w:gridSpan w:val="2"/>
          </w:tcPr>
          <w:p w14:paraId="0B82106F" w14:textId="77777777" w:rsidR="00BE5364" w:rsidRDefault="00471C3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Estado Civil:</w:t>
            </w:r>
          </w:p>
        </w:tc>
        <w:tc>
          <w:tcPr>
            <w:tcW w:w="4602" w:type="dxa"/>
            <w:gridSpan w:val="2"/>
          </w:tcPr>
          <w:p w14:paraId="17BD2A86" w14:textId="77777777" w:rsidR="00BE5364" w:rsidRDefault="00471C3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Profissão:</w:t>
            </w:r>
          </w:p>
        </w:tc>
      </w:tr>
      <w:tr w:rsidR="00BE5364" w14:paraId="2625DD61" w14:textId="77777777">
        <w:tc>
          <w:tcPr>
            <w:tcW w:w="9204" w:type="dxa"/>
            <w:gridSpan w:val="4"/>
          </w:tcPr>
          <w:p w14:paraId="7686A2F1" w14:textId="77777777" w:rsidR="00BE5364" w:rsidRDefault="00471C3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Endereço/Bairro:</w:t>
            </w:r>
          </w:p>
        </w:tc>
      </w:tr>
      <w:tr w:rsidR="00BE5364" w14:paraId="4EBDD6C4" w14:textId="77777777">
        <w:tc>
          <w:tcPr>
            <w:tcW w:w="9204" w:type="dxa"/>
            <w:gridSpan w:val="4"/>
          </w:tcPr>
          <w:p w14:paraId="15AAA663" w14:textId="77777777" w:rsidR="00BE5364" w:rsidRDefault="00BE5364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5364" w14:paraId="4DF816A1" w14:textId="77777777">
        <w:tc>
          <w:tcPr>
            <w:tcW w:w="3068" w:type="dxa"/>
          </w:tcPr>
          <w:p w14:paraId="63E4FCE2" w14:textId="77777777" w:rsidR="00BE5364" w:rsidRDefault="00471C3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Cidade/UF:</w:t>
            </w:r>
          </w:p>
        </w:tc>
        <w:tc>
          <w:tcPr>
            <w:tcW w:w="3068" w:type="dxa"/>
            <w:gridSpan w:val="2"/>
          </w:tcPr>
          <w:p w14:paraId="62C66894" w14:textId="77777777" w:rsidR="00BE5364" w:rsidRDefault="00471C3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CEP:</w:t>
            </w:r>
          </w:p>
        </w:tc>
        <w:tc>
          <w:tcPr>
            <w:tcW w:w="3068" w:type="dxa"/>
          </w:tcPr>
          <w:p w14:paraId="70A6E6FB" w14:textId="77777777" w:rsidR="00BE5364" w:rsidRDefault="00471C3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Tel. Res.:</w:t>
            </w:r>
          </w:p>
        </w:tc>
      </w:tr>
      <w:tr w:rsidR="00BE5364" w14:paraId="6F7E7825" w14:textId="77777777">
        <w:tc>
          <w:tcPr>
            <w:tcW w:w="4602" w:type="dxa"/>
            <w:gridSpan w:val="2"/>
          </w:tcPr>
          <w:p w14:paraId="41890A9C" w14:textId="77777777" w:rsidR="00BE5364" w:rsidRDefault="00471C3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Tel. Celular:</w:t>
            </w:r>
          </w:p>
        </w:tc>
        <w:tc>
          <w:tcPr>
            <w:tcW w:w="4602" w:type="dxa"/>
            <w:gridSpan w:val="2"/>
          </w:tcPr>
          <w:p w14:paraId="4168E0A2" w14:textId="77777777" w:rsidR="00BE5364" w:rsidRDefault="00471C3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Tel. Comercial:</w:t>
            </w:r>
          </w:p>
        </w:tc>
      </w:tr>
      <w:tr w:rsidR="00BE5364" w14:paraId="22DE1D50" w14:textId="77777777">
        <w:tc>
          <w:tcPr>
            <w:tcW w:w="9204" w:type="dxa"/>
            <w:gridSpan w:val="4"/>
          </w:tcPr>
          <w:p w14:paraId="61D426B7" w14:textId="77777777" w:rsidR="00BE5364" w:rsidRDefault="00471C3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E-mail:</w:t>
            </w:r>
          </w:p>
        </w:tc>
      </w:tr>
    </w:tbl>
    <w:p w14:paraId="3E174FF1" w14:textId="77777777" w:rsidR="00BE5364" w:rsidRDefault="00BE5364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0" w:name="_heading=h.gjdgxs" w:colFirst="0" w:colLast="0"/>
      <w:bookmarkEnd w:id="0"/>
    </w:p>
    <w:p w14:paraId="52FF110D" w14:textId="56CDDB8A" w:rsidR="00C70A57" w:rsidRPr="00DC137D" w:rsidRDefault="00C70A57" w:rsidP="00C70A57">
      <w:pPr>
        <w:ind w:left="0" w:hanging="2"/>
        <w:jc w:val="both"/>
        <w:rPr>
          <w:rFonts w:ascii="Times New Roman" w:hAnsi="Times New Roman" w:cs="Times New Roman"/>
        </w:rPr>
      </w:pPr>
      <w:r w:rsidRPr="00DC137D">
        <w:rPr>
          <w:rFonts w:ascii="Times New Roman" w:hAnsi="Times New Roman" w:cs="Times New Roman"/>
          <w:b/>
          <w:u w:val="single"/>
        </w:rPr>
        <w:t>OUTORGADOS</w:t>
      </w:r>
      <w:r w:rsidRPr="00DC137D">
        <w:rPr>
          <w:rFonts w:ascii="Times New Roman" w:hAnsi="Times New Roman" w:cs="Times New Roman"/>
          <w:b/>
        </w:rPr>
        <w:t>:</w:t>
      </w:r>
      <w:r w:rsidRPr="00DC137D">
        <w:rPr>
          <w:rFonts w:ascii="Times New Roman" w:hAnsi="Times New Roman" w:cs="Times New Roman"/>
        </w:rPr>
        <w:t xml:space="preserve"> </w:t>
      </w:r>
      <w:bookmarkStart w:id="1" w:name="_Hlk198130718"/>
      <w:r w:rsidRPr="00DC137D">
        <w:rPr>
          <w:rFonts w:ascii="Times New Roman" w:hAnsi="Times New Roman" w:cs="Times New Roman"/>
          <w:b/>
          <w:lang w:bidi="pt-PT"/>
        </w:rPr>
        <w:t>RAIMUNDO CEZAR BRITTO ARAGÃO (CEZAR BRITTO)</w:t>
      </w:r>
      <w:r w:rsidRPr="00DC137D">
        <w:rPr>
          <w:rFonts w:ascii="Times New Roman" w:hAnsi="Times New Roman" w:cs="Times New Roman"/>
          <w:bCs/>
          <w:lang w:bidi="pt-PT"/>
        </w:rPr>
        <w:t xml:space="preserve">, brasileiro, casado, advogado, OAB/DF 32.147, OAB/MG 140.251 e OAB/SE 1.190, </w:t>
      </w:r>
      <w:r w:rsidRPr="00DC137D">
        <w:rPr>
          <w:rFonts w:ascii="Times New Roman" w:hAnsi="Times New Roman" w:cs="Times New Roman"/>
          <w:b/>
          <w:lang w:bidi="pt-PT"/>
        </w:rPr>
        <w:t>MARLUCE MACIEL BRITTO ARAGÃO</w:t>
      </w:r>
      <w:r w:rsidRPr="00DC137D">
        <w:rPr>
          <w:rFonts w:ascii="Times New Roman" w:hAnsi="Times New Roman" w:cs="Times New Roman"/>
          <w:bCs/>
          <w:lang w:bidi="pt-PT"/>
        </w:rPr>
        <w:t xml:space="preserve">, brasileira, casada, OAB/DF 32.148, </w:t>
      </w:r>
      <w:r w:rsidRPr="00DC137D">
        <w:rPr>
          <w:rFonts w:ascii="Times New Roman" w:hAnsi="Times New Roman" w:cs="Times New Roman"/>
          <w:b/>
          <w:lang w:bidi="pt-PT"/>
        </w:rPr>
        <w:t>DIEGO MACIEL BRITTO ARAGÃO</w:t>
      </w:r>
      <w:r w:rsidRPr="00DC137D">
        <w:rPr>
          <w:rFonts w:ascii="Times New Roman" w:hAnsi="Times New Roman" w:cs="Times New Roman"/>
          <w:bCs/>
          <w:lang w:bidi="pt-PT"/>
        </w:rPr>
        <w:t xml:space="preserve">, brasileiro, casado, advogado, OAB/DF 32.510, </w:t>
      </w:r>
      <w:r w:rsidRPr="00DC137D">
        <w:rPr>
          <w:rFonts w:ascii="Times New Roman" w:hAnsi="Times New Roman" w:cs="Times New Roman"/>
          <w:b/>
          <w:lang w:bidi="pt-PT"/>
        </w:rPr>
        <w:t>PAULO FRANCISCO SOARES FREIRE</w:t>
      </w:r>
      <w:r w:rsidRPr="00DC137D">
        <w:rPr>
          <w:rFonts w:ascii="Times New Roman" w:hAnsi="Times New Roman" w:cs="Times New Roman"/>
          <w:bCs/>
          <w:lang w:bidi="pt-PT"/>
        </w:rPr>
        <w:t xml:space="preserve">, brasileiro, solteiro, OAB/DF 50.755, </w:t>
      </w:r>
      <w:r w:rsidRPr="00DC137D">
        <w:rPr>
          <w:rFonts w:ascii="Times New Roman" w:hAnsi="Times New Roman" w:cs="Times New Roman"/>
          <w:b/>
          <w:lang w:bidi="pt-PT"/>
        </w:rPr>
        <w:t>PRISCILA DE BARROS FERNANDES DE OLIVEIRA</w:t>
      </w:r>
      <w:r w:rsidRPr="00DC137D">
        <w:rPr>
          <w:rFonts w:ascii="Times New Roman" w:hAnsi="Times New Roman" w:cs="Times New Roman"/>
          <w:bCs/>
          <w:lang w:bidi="pt-PT"/>
        </w:rPr>
        <w:t xml:space="preserve">, brasileira, casada, advogada, OAB/DF 34.540, </w:t>
      </w:r>
      <w:r w:rsidRPr="00DC137D">
        <w:rPr>
          <w:rFonts w:ascii="Times New Roman" w:hAnsi="Times New Roman" w:cs="Times New Roman"/>
          <w:b/>
          <w:lang w:bidi="pt-PT"/>
        </w:rPr>
        <w:t>ANA LUÍZA GOMES DE MENDONÇA</w:t>
      </w:r>
      <w:r w:rsidRPr="00DC137D">
        <w:rPr>
          <w:rFonts w:ascii="Times New Roman" w:hAnsi="Times New Roman" w:cs="Times New Roman"/>
          <w:bCs/>
          <w:lang w:bidi="pt-PT"/>
        </w:rPr>
        <w:t xml:space="preserve">, brasileira, solteira, advogada, OAB/DF 65.178, </w:t>
      </w:r>
      <w:r w:rsidRPr="00DC137D">
        <w:rPr>
          <w:rFonts w:ascii="Times New Roman" w:hAnsi="Times New Roman" w:cs="Times New Roman"/>
          <w:b/>
          <w:lang w:bidi="pt-PT"/>
        </w:rPr>
        <w:t>BRENO NENO SILVA CAVALCANTE</w:t>
      </w:r>
      <w:r w:rsidRPr="00DC137D">
        <w:rPr>
          <w:rFonts w:ascii="Times New Roman" w:hAnsi="Times New Roman" w:cs="Times New Roman"/>
          <w:bCs/>
          <w:lang w:bidi="pt-PT"/>
        </w:rPr>
        <w:t xml:space="preserve">, brasileiro, solteiro, advogado, OAB/DF 66.000, </w:t>
      </w:r>
      <w:r w:rsidRPr="00DC137D">
        <w:rPr>
          <w:rFonts w:ascii="Times New Roman" w:hAnsi="Times New Roman" w:cs="Times New Roman"/>
          <w:b/>
          <w:lang w:bidi="pt-PT"/>
        </w:rPr>
        <w:t>LARISSA MAIA AWWAD PENA RIBEIRO</w:t>
      </w:r>
      <w:r w:rsidRPr="00DC137D">
        <w:rPr>
          <w:rFonts w:ascii="Times New Roman" w:hAnsi="Times New Roman" w:cs="Times New Roman"/>
          <w:bCs/>
          <w:lang w:bidi="pt-PT"/>
        </w:rPr>
        <w:t xml:space="preserve">, advogada, casada, OAB/DF 29.595, </w:t>
      </w:r>
      <w:r w:rsidRPr="00DC137D">
        <w:rPr>
          <w:rFonts w:ascii="Times New Roman" w:hAnsi="Times New Roman" w:cs="Times New Roman"/>
          <w:b/>
          <w:lang w:bidi="pt-PT"/>
        </w:rPr>
        <w:t>JOÃO MARCELO ARANTES MOREIRA E SOUZA</w:t>
      </w:r>
      <w:r w:rsidRPr="00DC137D">
        <w:rPr>
          <w:rFonts w:ascii="Times New Roman" w:hAnsi="Times New Roman" w:cs="Times New Roman"/>
          <w:bCs/>
          <w:lang w:bidi="pt-PT"/>
        </w:rPr>
        <w:t xml:space="preserve">, brasileiro, solteiro, advogado OAB/DF 71.811, </w:t>
      </w:r>
      <w:r w:rsidRPr="00DC137D">
        <w:rPr>
          <w:rFonts w:ascii="Times New Roman" w:hAnsi="Times New Roman" w:cs="Times New Roman"/>
          <w:b/>
          <w:lang w:bidi="pt-PT"/>
        </w:rPr>
        <w:t>BEATRIZ BARROS DE OLIVEIRA SANDES BRITTO</w:t>
      </w:r>
      <w:r w:rsidRPr="00DC137D">
        <w:rPr>
          <w:rFonts w:ascii="Times New Roman" w:hAnsi="Times New Roman" w:cs="Times New Roman"/>
          <w:bCs/>
          <w:lang w:bidi="pt-PT"/>
        </w:rPr>
        <w:t>, brasileira, casada, advogada OAB/DF 70.575</w:t>
      </w:r>
      <w:r w:rsidRPr="00DC137D">
        <w:rPr>
          <w:rFonts w:ascii="Times New Roman" w:hAnsi="Times New Roman" w:cs="Times New Roman"/>
          <w:b/>
          <w:lang w:bidi="pt-PT"/>
        </w:rPr>
        <w:t>, LAÍSSA</w:t>
      </w:r>
      <w:r w:rsidRPr="00DC137D">
        <w:rPr>
          <w:rFonts w:ascii="Times New Roman" w:hAnsi="Times New Roman" w:cs="Times New Roman"/>
          <w:bCs/>
          <w:lang w:bidi="pt-PT"/>
        </w:rPr>
        <w:t xml:space="preserve"> </w:t>
      </w:r>
      <w:r w:rsidRPr="00DC137D">
        <w:rPr>
          <w:rFonts w:ascii="Times New Roman" w:hAnsi="Times New Roman" w:cs="Times New Roman"/>
          <w:b/>
          <w:lang w:bidi="pt-PT"/>
        </w:rPr>
        <w:t>LUANY MIRANDA VOCHIKOVSK</w:t>
      </w:r>
      <w:r w:rsidRPr="00DC137D">
        <w:rPr>
          <w:rFonts w:ascii="Times New Roman" w:hAnsi="Times New Roman" w:cs="Times New Roman"/>
          <w:bCs/>
          <w:lang w:bidi="pt-PT"/>
        </w:rPr>
        <w:t xml:space="preserve">I, brasileira, solteira, OAB/DF 67.757, </w:t>
      </w:r>
      <w:r w:rsidRPr="00DC137D">
        <w:rPr>
          <w:rFonts w:ascii="Times New Roman" w:hAnsi="Times New Roman" w:cs="Times New Roman"/>
          <w:b/>
          <w:lang w:bidi="pt-PT"/>
        </w:rPr>
        <w:t>RODRIGO DE OLIVEIRA LINO</w:t>
      </w:r>
      <w:r w:rsidRPr="00DC137D">
        <w:rPr>
          <w:rFonts w:ascii="Times New Roman" w:hAnsi="Times New Roman" w:cs="Times New Roman"/>
          <w:bCs/>
          <w:lang w:bidi="pt-PT"/>
        </w:rPr>
        <w:t xml:space="preserve">, brasileiro, solteiro, OAB/DF 67.132, </w:t>
      </w:r>
      <w:r w:rsidRPr="00DC137D">
        <w:rPr>
          <w:rFonts w:ascii="Times New Roman" w:hAnsi="Times New Roman" w:cs="Times New Roman"/>
          <w:b/>
          <w:lang w:bidi="pt-PT"/>
        </w:rPr>
        <w:t>ANE RODRIGUES DA CRUZ SOUZA</w:t>
      </w:r>
      <w:r w:rsidRPr="00DC137D">
        <w:rPr>
          <w:rFonts w:ascii="Times New Roman" w:hAnsi="Times New Roman" w:cs="Times New Roman"/>
          <w:bCs/>
          <w:lang w:bidi="pt-PT"/>
        </w:rPr>
        <w:t>, brasileira, solteira, OAB/DF 65.870</w:t>
      </w:r>
      <w:bookmarkStart w:id="2" w:name="_Hlk199430051"/>
      <w:r w:rsidRPr="00DC137D">
        <w:rPr>
          <w:rFonts w:ascii="Times New Roman" w:hAnsi="Times New Roman" w:cs="Times New Roman"/>
          <w:bCs/>
          <w:lang w:bidi="pt-PT"/>
        </w:rPr>
        <w:t xml:space="preserve">, </w:t>
      </w:r>
      <w:r w:rsidRPr="00DC137D">
        <w:rPr>
          <w:rFonts w:ascii="Times New Roman" w:hAnsi="Times New Roman" w:cs="Times New Roman"/>
          <w:b/>
          <w:lang w:bidi="pt-PT"/>
        </w:rPr>
        <w:t>SÂMILA PAIVA FAIAD</w:t>
      </w:r>
      <w:r w:rsidRPr="00DC137D">
        <w:rPr>
          <w:rFonts w:ascii="Times New Roman" w:hAnsi="Times New Roman" w:cs="Times New Roman"/>
          <w:bCs/>
          <w:lang w:bidi="pt-PT"/>
        </w:rPr>
        <w:t>, brasileira, solteira, OAB/DF nº 77.954</w:t>
      </w:r>
      <w:bookmarkEnd w:id="1"/>
      <w:bookmarkEnd w:id="2"/>
      <w:r w:rsidRPr="00DC137D">
        <w:rPr>
          <w:rFonts w:ascii="Times New Roman" w:hAnsi="Times New Roman" w:cs="Times New Roman"/>
          <w:bCs/>
          <w:lang w:bidi="pt-PT"/>
        </w:rPr>
        <w:t xml:space="preserve">,  </w:t>
      </w:r>
      <w:r w:rsidRPr="00DC137D">
        <w:rPr>
          <w:rStyle w:val="selectable-text"/>
          <w:rFonts w:ascii="Times New Roman" w:hAnsi="Times New Roman" w:cs="Times New Roman"/>
          <w:b/>
          <w:bCs/>
        </w:rPr>
        <w:t>BRENNO LUCAS DA SILVA</w:t>
      </w:r>
      <w:r w:rsidRPr="00DC137D">
        <w:rPr>
          <w:rStyle w:val="selectable-text"/>
          <w:rFonts w:ascii="Times New Roman" w:hAnsi="Times New Roman" w:cs="Times New Roman"/>
        </w:rPr>
        <w:t xml:space="preserve">, brasileiro, solteiro, OAB/DF 82.966 e </w:t>
      </w:r>
      <w:r w:rsidRPr="00DC137D">
        <w:rPr>
          <w:rStyle w:val="selectable-text"/>
          <w:rFonts w:ascii="Times New Roman" w:hAnsi="Times New Roman" w:cs="Times New Roman"/>
          <w:b/>
          <w:bCs/>
        </w:rPr>
        <w:t>FERNANDO MENDES REGNIQER MARQUES</w:t>
      </w:r>
      <w:r w:rsidRPr="00DC137D">
        <w:rPr>
          <w:rStyle w:val="selectable-text"/>
          <w:rFonts w:ascii="Times New Roman" w:hAnsi="Times New Roman" w:cs="Times New Roman"/>
        </w:rPr>
        <w:t>, brasileiro, casado, OAB-DF 65.467</w:t>
      </w:r>
      <w:r w:rsidRPr="00DC137D">
        <w:rPr>
          <w:rFonts w:ascii="Times New Roman" w:hAnsi="Times New Roman" w:cs="Times New Roman"/>
          <w:bCs/>
        </w:rPr>
        <w:t xml:space="preserve">, todos integrantes da sociedade de </w:t>
      </w:r>
      <w:r w:rsidRPr="00DC137D">
        <w:rPr>
          <w:rFonts w:ascii="Times New Roman" w:hAnsi="Times New Roman" w:cs="Times New Roman"/>
          <w:b/>
        </w:rPr>
        <w:t>advogados CEZAR BRITTO ADVOCACIA</w:t>
      </w:r>
      <w:r w:rsidRPr="00DC137D">
        <w:rPr>
          <w:rFonts w:ascii="Times New Roman" w:hAnsi="Times New Roman" w:cs="Times New Roman"/>
        </w:rPr>
        <w:t xml:space="preserve">, inscrita na OAB/DF sob o nº 1.763/10, com sede à SHIS QI 26, conjunto 02, casa 02, Lago Sul, Brasília/DF e endereço eletrônico à </w:t>
      </w:r>
      <w:hyperlink r:id="rId7" w:history="1">
        <w:r w:rsidRPr="00DC137D">
          <w:rPr>
            <w:rStyle w:val="Hyperlink"/>
            <w:rFonts w:ascii="Times New Roman" w:hAnsi="Times New Roman" w:cs="Times New Roman"/>
          </w:rPr>
          <w:t>controladoria@cezarbritto.adv.br</w:t>
        </w:r>
      </w:hyperlink>
      <w:r w:rsidR="008E4B72">
        <w:rPr>
          <w:rFonts w:ascii="Times New Roman" w:hAnsi="Times New Roman" w:cs="Times New Roman"/>
        </w:rPr>
        <w:t>.</w:t>
      </w:r>
    </w:p>
    <w:p w14:paraId="27BF4989" w14:textId="79638CFC" w:rsidR="00BE5364" w:rsidRPr="008A141B" w:rsidRDefault="00471C3B" w:rsidP="008E4B72">
      <w:pP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PODERES:</w:t>
      </w:r>
      <w:r>
        <w:rPr>
          <w:rFonts w:ascii="Times New Roman" w:eastAsia="Times New Roman" w:hAnsi="Times New Roman" w:cs="Times New Roman"/>
        </w:rPr>
        <w:t xml:space="preserve"> todos os poderes da</w:t>
      </w:r>
      <w:r w:rsidR="008E4B72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cláusula </w:t>
      </w:r>
      <w:r>
        <w:rPr>
          <w:rFonts w:ascii="Times New Roman" w:eastAsia="Times New Roman" w:hAnsi="Times New Roman" w:cs="Times New Roman"/>
          <w:i/>
        </w:rPr>
        <w:t>ad judicia et extra</w:t>
      </w:r>
      <w:r>
        <w:rPr>
          <w:rFonts w:ascii="Times New Roman" w:eastAsia="Times New Roman" w:hAnsi="Times New Roman" w:cs="Times New Roman"/>
        </w:rPr>
        <w:t xml:space="preserve">, para o foro em geral, </w:t>
      </w:r>
      <w:r w:rsidR="00430ABA">
        <w:rPr>
          <w:rFonts w:ascii="Times New Roman" w:eastAsia="Times New Roman" w:hAnsi="Times New Roman" w:cs="Times New Roman"/>
        </w:rPr>
        <w:t xml:space="preserve">conforme finalidade, </w:t>
      </w:r>
      <w:r>
        <w:rPr>
          <w:rFonts w:ascii="Times New Roman" w:eastAsia="Times New Roman" w:hAnsi="Times New Roman" w:cs="Times New Roman"/>
        </w:rPr>
        <w:t xml:space="preserve">podendo propor contra quem de direito as ações competentes e defendê-lo(a) nas contrárias, seguindo uma e outras até final decisão, usando os recursos legais e acompanhando-as; agindo em conjunto ou separadamente, como também poderes por mais especiais que sejam, inclusive confessar, desistir, transigir, firmar </w:t>
      </w:r>
      <w:r w:rsidRPr="008A141B">
        <w:rPr>
          <w:rFonts w:ascii="Times New Roman" w:eastAsia="Times New Roman" w:hAnsi="Times New Roman" w:cs="Times New Roman"/>
        </w:rPr>
        <w:t>compromissos e acordos, receber e dar quitação, substabelecer em outrem, com ou sem reservas de poderes, ao que tudo será dado por bom, firme e valioso.</w:t>
      </w:r>
    </w:p>
    <w:p w14:paraId="652D4530" w14:textId="7B24A331" w:rsidR="00033DFC" w:rsidRDefault="008A141B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 w:rsidRPr="00097887">
        <w:rPr>
          <w:rFonts w:ascii="Times New Roman" w:eastAsia="Times New Roman" w:hAnsi="Times New Roman" w:cs="Times New Roman"/>
          <w:b/>
          <w:bCs/>
        </w:rPr>
        <w:t>Declaro</w:t>
      </w:r>
      <w:r w:rsidRPr="00097887">
        <w:rPr>
          <w:rFonts w:ascii="Times New Roman" w:eastAsia="Times New Roman" w:hAnsi="Times New Roman" w:cs="Times New Roman"/>
        </w:rPr>
        <w:t>, ainda, ter sido devidamente informado das eventuais controvérsias existentes a respeito da matéria, competência, prazo prescricional e mérito, bem como ser responsável pelo pagamento de eventuais custas e despesas processuais que possam surgir no curso do processo, tais como custas iniciais, recursais e ônus de sucumbência.</w:t>
      </w:r>
    </w:p>
    <w:p w14:paraId="4795948C" w14:textId="77777777" w:rsidR="008E4B72" w:rsidRPr="00097887" w:rsidRDefault="008E4B72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</w:p>
    <w:p w14:paraId="4A3F3FF8" w14:textId="0BF20D71" w:rsidR="00033DFC" w:rsidRPr="008E4B72" w:rsidRDefault="00471C3B" w:rsidP="008E4B72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  <w:r w:rsidRPr="00097887">
        <w:rPr>
          <w:rFonts w:ascii="Times New Roman" w:eastAsia="Times New Roman" w:hAnsi="Times New Roman" w:cs="Times New Roman"/>
          <w:b/>
        </w:rPr>
        <w:t>Finalidade:</w:t>
      </w:r>
      <w:r w:rsidR="00AF4CD9" w:rsidRPr="00097887">
        <w:rPr>
          <w:rFonts w:ascii="Times New Roman" w:eastAsia="Times New Roman" w:hAnsi="Times New Roman" w:cs="Times New Roman"/>
          <w:b/>
        </w:rPr>
        <w:t xml:space="preserve"> </w:t>
      </w:r>
      <w:r w:rsidR="00046BE3" w:rsidRPr="00097887">
        <w:rPr>
          <w:rFonts w:ascii="Times New Roman" w:eastAsia="Times New Roman" w:hAnsi="Times New Roman" w:cs="Times New Roman"/>
          <w:b/>
        </w:rPr>
        <w:t>oferecer cumprimento individual de sentença coletiva proferida nos autos do processo n. 1005228-26.2018.4.01.3400</w:t>
      </w:r>
      <w:r w:rsidR="00AF4CD9" w:rsidRPr="00097887">
        <w:rPr>
          <w:rFonts w:ascii="Times New Roman" w:eastAsia="Times New Roman" w:hAnsi="Times New Roman" w:cs="Times New Roman"/>
          <w:b/>
        </w:rPr>
        <w:t xml:space="preserve"> </w:t>
      </w:r>
      <w:r w:rsidR="00046BE3" w:rsidRPr="00097887">
        <w:rPr>
          <w:rFonts w:ascii="Times New Roman" w:eastAsia="Times New Roman" w:hAnsi="Times New Roman" w:cs="Times New Roman"/>
          <w:b/>
        </w:rPr>
        <w:t>(</w:t>
      </w:r>
      <w:r w:rsidR="00AF4CD9" w:rsidRPr="00097887">
        <w:rPr>
          <w:rFonts w:ascii="Times New Roman" w:eastAsia="Times New Roman" w:hAnsi="Times New Roman" w:cs="Times New Roman"/>
          <w:b/>
        </w:rPr>
        <w:t>auxílio-transporte</w:t>
      </w:r>
      <w:r w:rsidR="00046BE3" w:rsidRPr="00097887">
        <w:rPr>
          <w:rFonts w:ascii="Times New Roman" w:eastAsia="Times New Roman" w:hAnsi="Times New Roman" w:cs="Times New Roman"/>
          <w:b/>
        </w:rPr>
        <w:t>), que tramitou perante a 8ª Vara Federal Cível da Seção Judiciária do Distrito Federal</w:t>
      </w:r>
      <w:r w:rsidR="00AF4CD9" w:rsidRPr="00097887">
        <w:rPr>
          <w:rFonts w:ascii="Times New Roman" w:eastAsia="Times New Roman" w:hAnsi="Times New Roman" w:cs="Times New Roman"/>
          <w:b/>
        </w:rPr>
        <w:t>.</w:t>
      </w:r>
    </w:p>
    <w:p w14:paraId="03754785" w14:textId="5070A18A" w:rsidR="00BE5364" w:rsidRDefault="00AF4CD9" w:rsidP="008E4B72">
      <w:pPr>
        <w:spacing w:after="0" w:line="240" w:lineRule="auto"/>
        <w:ind w:left="0" w:right="49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Brasília/DF, ____/____/202</w:t>
      </w:r>
      <w:r w:rsidR="0048783A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5456A2B" w14:textId="77777777" w:rsidR="00BE5364" w:rsidRDefault="00471C3B">
      <w:pPr>
        <w:spacing w:after="0" w:line="240" w:lineRule="auto"/>
        <w:ind w:left="0" w:right="51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</w:p>
    <w:p w14:paraId="1306DDF3" w14:textId="77777777" w:rsidR="00BE5364" w:rsidRDefault="00471C3B">
      <w:pPr>
        <w:spacing w:after="0" w:line="240" w:lineRule="auto"/>
        <w:ind w:left="0" w:right="51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Outorgante</w:t>
      </w:r>
    </w:p>
    <w:sectPr w:rsidR="00BE53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48" w:right="991" w:bottom="1417" w:left="1701" w:header="142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739B57" w14:textId="77777777" w:rsidR="00725005" w:rsidRDefault="00725005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1CDB2C0B" w14:textId="77777777" w:rsidR="00725005" w:rsidRDefault="00725005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1126E2" w14:textId="77777777" w:rsidR="00BE5364" w:rsidRDefault="00BE5364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34BE9D" w14:textId="77777777" w:rsidR="00BE5364" w:rsidRDefault="00BE5364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C22011" w14:textId="77777777" w:rsidR="00BE5364" w:rsidRDefault="00BE5364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BEC125" w14:textId="77777777" w:rsidR="00725005" w:rsidRDefault="00725005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6CB6DBFA" w14:textId="77777777" w:rsidR="00725005" w:rsidRDefault="00725005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E46FE3" w14:textId="77777777" w:rsidR="00BE5364" w:rsidRDefault="00BE5364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53C935" w14:textId="77777777" w:rsidR="00BE5364" w:rsidRDefault="00471C3B">
    <w:pPr>
      <w:tabs>
        <w:tab w:val="center" w:pos="4252"/>
        <w:tab w:val="right" w:pos="8504"/>
      </w:tabs>
      <w:spacing w:after="0" w:line="240" w:lineRule="auto"/>
      <w:ind w:left="0" w:hanging="2"/>
      <w:jc w:val="center"/>
    </w:pPr>
    <w:r>
      <w:rPr>
        <w:noProof/>
      </w:rPr>
      <w:drawing>
        <wp:inline distT="0" distB="0" distL="0" distR="0" wp14:anchorId="5B2D40EE" wp14:editId="7220CF9D">
          <wp:extent cx="2223059" cy="1153816"/>
          <wp:effectExtent l="0" t="0" r="0" b="0"/>
          <wp:docPr id="2" name="image1.png" descr="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Descrição gerada automaticamente"/>
                  <pic:cNvPicPr preferRelativeResize="0"/>
                </pic:nvPicPr>
                <pic:blipFill>
                  <a:blip r:embed="rId1"/>
                  <a:srcRect b="6095"/>
                  <a:stretch>
                    <a:fillRect/>
                  </a:stretch>
                </pic:blipFill>
                <pic:spPr>
                  <a:xfrm>
                    <a:off x="0" y="0"/>
                    <a:ext cx="2223059" cy="11538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AD619A" w14:textId="77777777" w:rsidR="00BE5364" w:rsidRDefault="00BE5364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364"/>
    <w:rsid w:val="00033DFC"/>
    <w:rsid w:val="00046BE3"/>
    <w:rsid w:val="00097887"/>
    <w:rsid w:val="000A7F38"/>
    <w:rsid w:val="0016156D"/>
    <w:rsid w:val="00430ABA"/>
    <w:rsid w:val="00471C3B"/>
    <w:rsid w:val="0048783A"/>
    <w:rsid w:val="006144EE"/>
    <w:rsid w:val="006209A8"/>
    <w:rsid w:val="00725005"/>
    <w:rsid w:val="007E55B4"/>
    <w:rsid w:val="00852B7B"/>
    <w:rsid w:val="00887263"/>
    <w:rsid w:val="008A141B"/>
    <w:rsid w:val="008E4B72"/>
    <w:rsid w:val="00950B93"/>
    <w:rsid w:val="00AF0A4B"/>
    <w:rsid w:val="00AF4CD9"/>
    <w:rsid w:val="00B42008"/>
    <w:rsid w:val="00BE5364"/>
    <w:rsid w:val="00C70A57"/>
    <w:rsid w:val="00DE0BC4"/>
    <w:rsid w:val="00F61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6FBE6"/>
  <w15:docId w15:val="{49BF07A0-EAB2-4D8B-BC65-8F39E0CCF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ind w:right="-234"/>
      <w:jc w:val="both"/>
    </w:pPr>
    <w:rPr>
      <w:rFonts w:ascii="Courier New" w:eastAsia="Times New Roman" w:hAnsi="Courier New"/>
      <w:sz w:val="30"/>
      <w:szCs w:val="2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spacing w:after="0" w:line="240" w:lineRule="auto"/>
      <w:jc w:val="center"/>
    </w:pPr>
    <w:rPr>
      <w:rFonts w:ascii="Courier New" w:eastAsia="Times New Roman" w:hAnsi="Courier New"/>
      <w:b/>
      <w:sz w:val="40"/>
      <w:szCs w:val="20"/>
      <w:u w:val="single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qFormat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qFormat/>
    <w:pPr>
      <w:spacing w:after="0" w:line="240" w:lineRule="auto"/>
    </w:pPr>
  </w:style>
  <w:style w:type="character" w:customStyle="1" w:styleId="CabealhoChar">
    <w:name w:val="Cabeçalho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Rodap">
    <w:name w:val="footer"/>
    <w:basedOn w:val="Normal"/>
    <w:qFormat/>
    <w:pPr>
      <w:spacing w:after="0" w:line="240" w:lineRule="auto"/>
    </w:pPr>
  </w:style>
  <w:style w:type="character" w:customStyle="1" w:styleId="RodapChar">
    <w:name w:val="Rodapé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customStyle="1" w:styleId="Ttulo1Char">
    <w:name w:val="Título 1 Char"/>
    <w:rPr>
      <w:rFonts w:ascii="Courier New" w:eastAsia="Times New Roman" w:hAnsi="Courier New"/>
      <w:w w:val="100"/>
      <w:position w:val="-1"/>
      <w:sz w:val="30"/>
      <w:effect w:val="none"/>
      <w:vertAlign w:val="baseline"/>
      <w:cs w:val="0"/>
      <w:em w:val="none"/>
    </w:rPr>
  </w:style>
  <w:style w:type="character" w:customStyle="1" w:styleId="TtuloChar">
    <w:name w:val="Título Char"/>
    <w:rPr>
      <w:rFonts w:ascii="Courier New" w:eastAsia="Times New Roman" w:hAnsi="Courier New"/>
      <w:b/>
      <w:w w:val="100"/>
      <w:position w:val="-1"/>
      <w:sz w:val="40"/>
      <w:u w:val="single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comgrade">
    <w:name w:val="Table Grid"/>
    <w:basedOn w:val="Tabelanormal"/>
    <w:uiPriority w:val="39"/>
    <w:rsid w:val="00096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yperlink">
    <w:name w:val="Hyperlink"/>
    <w:qFormat/>
    <w:rsid w:val="00C70A57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selectable-text">
    <w:name w:val="selectable-text"/>
    <w:basedOn w:val="Fontepargpadro"/>
    <w:rsid w:val="00C70A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controladoria@cezarbritto.adv.b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HE9xWEzU7qKfCj8A1vh5nEm38w==">CgMxLjAyCGguZ2pkZ3hzOAByITFzbWU2dmlpYW5MVjNYbVBselJoeEFlS1lFOGtMRUJBNw==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456</Words>
  <Characters>2465</Characters>
  <Application>Microsoft Office Word</Application>
  <DocSecurity>0</DocSecurity>
  <Lines>20</Lines>
  <Paragraphs>5</Paragraphs>
  <ScaleCrop>false</ScaleCrop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Priscila  Fernandes</cp:lastModifiedBy>
  <cp:revision>3</cp:revision>
  <dcterms:created xsi:type="dcterms:W3CDTF">2026-04-08T15:38:00Z</dcterms:created>
  <dcterms:modified xsi:type="dcterms:W3CDTF">2026-04-08T15:39:00Z</dcterms:modified>
</cp:coreProperties>
</file>